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4676"/>
        <w:gridCol w:w="2471"/>
        <w:gridCol w:w="2315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2FC01EE9" w:rsidR="00C41F96" w:rsidRDefault="005A6CE8" w:rsidP="00B25A7B">
            <w:pPr>
              <w:pStyle w:val="Untertitel"/>
            </w:pPr>
            <w:r>
              <w:fldChar w:fldCharType="begin">
                <w:ffData>
                  <w:name w:val="geschaeftszeichen"/>
                  <w:enabled/>
                  <w:calcOnExit w:val="0"/>
                  <w:textInput>
                    <w:default w:val="${/n1:container/n1:TenderFile/n1:additionalIdentification}"/>
                  </w:textInput>
                </w:ffData>
              </w:fldChar>
            </w:r>
            <w:bookmarkStart w:id="0" w:name="geschaeftszeichen"/>
            <w:r>
              <w:t/>
            </w:r>
            <w:bookmarkEnd w:id="0"/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31D5A0D4" w:rsidR="00C41F96" w:rsidRDefault="006D7179" w:rsidP="00B25A7B">
            <w:pPr>
              <w:pStyle w:val="Untertitel"/>
            </w:pPr>
            <w:r>
              <w:fldChar w:fldCharType="begin">
                <w:ffData>
                  <w:name w:val="vergabenummer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1" w:name="vergabenummer"/>
            <w:r>
              <w:t>26-096-Ö</w:t>
            </w:r>
            <w:bookmarkEnd w:id="1"/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260BEDDE" w:rsidR="00C41F96" w:rsidRDefault="006D7179" w:rsidP="00062971">
            <w:pPr>
              <w:pStyle w:val="KeinLeerraum"/>
            </w:pPr>
            <w:r>
              <w:fldChar w:fldCharType="begin">
                <w:ffData>
                  <w:name w:val="shortDescription"/>
                  <w:enabled/>
                  <w:calcOnExit w:val="0"/>
                  <w:textInput>
                    <w:default w:val="${/n1:container/n1:AssignmentItem/n1:shortQualitativeDescription}"/>
                  </w:textInput>
                </w:ffData>
              </w:fldChar>
            </w:r>
            <w:bookmarkStart w:id="2" w:name="shortDescription"/>
            <w:r>
              <w:t>Rahmenvereinbarung über die Lieferung von Radwegweisung und Befestigungsmaterial für die
Dauer von einem Jahr mit der Option, um ein weiteres Jahr zu verlängern.</w:t>
            </w:r>
            <w:bookmarkEnd w:id="2"/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7777777" w:rsidR="00C41F96" w:rsidRDefault="00C41F96" w:rsidP="00C41F96">
      <w:pPr>
        <w:ind w:firstLine="0"/>
      </w:pPr>
      <w:r>
        <w:t>Anfrage zur Abgabe eines Angebotes vom ___________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000000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000000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00000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000000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08434297" w:rsidR="001569F3" w:rsidRDefault="00000000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</w:t>
      </w:r>
      <w:r w:rsidR="00EA4D72">
        <w:t>, Eignungsanforderungen</w:t>
      </w:r>
      <w:r w:rsidR="00387A5D">
        <w:t xml:space="preserve"> in Bezug auf die erforderliche wirtschaftliche und finanzielle oder technische und berufliche Leistungsfähigkeit </w:t>
      </w:r>
      <w:proofErr w:type="gramStart"/>
      <w:r w:rsidR="00EA4D72">
        <w:t>durch</w:t>
      </w:r>
      <w:r w:rsidR="00387A5D">
        <w:t xml:space="preserve"> eins andere</w:t>
      </w:r>
      <w:r w:rsidR="00EA4D72">
        <w:t>s</w:t>
      </w:r>
      <w:r w:rsidR="00387A5D">
        <w:t xml:space="preserve"> Unt</w:t>
      </w:r>
      <w:r w:rsidR="00560334">
        <w:t>ernehmen</w:t>
      </w:r>
      <w:proofErr w:type="gramEnd"/>
      <w:r w:rsidR="00560334">
        <w:t xml:space="preserve"> (Eignungsleihe nach § </w:t>
      </w:r>
      <w:r w:rsidR="00ED4393">
        <w:t xml:space="preserve">34 </w:t>
      </w:r>
      <w:proofErr w:type="spellStart"/>
      <w:r w:rsidR="00ED4393">
        <w:t>UVgO</w:t>
      </w:r>
      <w:proofErr w:type="spellEnd"/>
      <w:r w:rsidR="00387A5D">
        <w:t xml:space="preserve">) </w:t>
      </w:r>
      <w:r w:rsidR="00EA4D72">
        <w:t>erfüllen zu lassen</w:t>
      </w:r>
      <w:r w:rsidR="00387A5D">
        <w:t xml:space="preserve">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000000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000000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000000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</w:t>
      </w:r>
      <w:proofErr w:type="spellStart"/>
      <w:r w:rsidR="0060493A">
        <w:rPr>
          <w:rFonts w:cs="Arial"/>
        </w:rPr>
        <w:t>UVgO</w:t>
      </w:r>
      <w:proofErr w:type="spellEnd"/>
      <w:r w:rsidR="0060493A">
        <w:rPr>
          <w:rFonts w:cs="Arial"/>
        </w:rPr>
        <w:t xml:space="preserve"> </w:t>
      </w:r>
      <w:r>
        <w:rPr>
          <w:rFonts w:cs="Arial"/>
        </w:rPr>
        <w:t xml:space="preserve">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000000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000000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4848E60" w14:textId="3569E48F" w:rsidR="00090F47" w:rsidRDefault="00392506" w:rsidP="00EA4D72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127CB0F6" w14:textId="77777777" w:rsidR="00EA4D72" w:rsidRDefault="00EA4D72" w:rsidP="004C20EB">
      <w:pPr>
        <w:spacing w:after="96"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569CD0F" w14:textId="77777777" w:rsidR="00B268BC" w:rsidRDefault="00B268BC" w:rsidP="00B3223D">
      <w:pPr>
        <w:spacing w:after="0" w:line="240" w:lineRule="auto"/>
      </w:pPr>
      <w:r>
        <w:separator/>
      </w:r>
    </w:p>
  </w:endnote>
  <w:endnote w:type="continuationSeparator" w:id="0">
    <w:p w14:paraId="07B8ABFB" w14:textId="77777777" w:rsidR="00B268BC" w:rsidRDefault="00B268B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480C2D" w14:textId="77777777" w:rsidR="004C20EB" w:rsidRDefault="004C20E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07C9105" w14:textId="77777777" w:rsidR="004C20EB" w:rsidRDefault="004C20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EC59094" w14:textId="77777777" w:rsidR="00B268BC" w:rsidRDefault="00B268BC" w:rsidP="00B3223D">
      <w:pPr>
        <w:spacing w:after="0" w:line="240" w:lineRule="auto"/>
      </w:pPr>
      <w:r>
        <w:separator/>
      </w:r>
    </w:p>
  </w:footnote>
  <w:footnote w:type="continuationSeparator" w:id="0">
    <w:p w14:paraId="2A19F7BD" w14:textId="77777777" w:rsidR="00B268BC" w:rsidRDefault="00B268BC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8D3CB9" w14:textId="77777777" w:rsidR="004C20EB" w:rsidRDefault="004C20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47645D43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4C20EB">
      <w:rPr>
        <w:rFonts w:eastAsia="Times New Roman" w:cs="Arial"/>
        <w:szCs w:val="20"/>
        <w:lang w:eastAsia="de-DE"/>
      </w:rPr>
      <w:t>4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4C20EB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36FE954" w14:textId="77777777" w:rsidR="004C20EB" w:rsidRDefault="004C20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8603170">
    <w:abstractNumId w:val="1"/>
  </w:num>
  <w:num w:numId="2" w16cid:durableId="1384789166">
    <w:abstractNumId w:val="6"/>
  </w:num>
  <w:num w:numId="3" w16cid:durableId="1109815538">
    <w:abstractNumId w:val="0"/>
  </w:num>
  <w:num w:numId="4" w16cid:durableId="234437625">
    <w:abstractNumId w:val="6"/>
    <w:lvlOverride w:ilvl="0">
      <w:startOverride w:val="1"/>
    </w:lvlOverride>
  </w:num>
  <w:num w:numId="5" w16cid:durableId="412239828">
    <w:abstractNumId w:val="6"/>
    <w:lvlOverride w:ilvl="0">
      <w:startOverride w:val="1"/>
    </w:lvlOverride>
  </w:num>
  <w:num w:numId="6" w16cid:durableId="1746103107">
    <w:abstractNumId w:val="12"/>
  </w:num>
  <w:num w:numId="7" w16cid:durableId="1866865237">
    <w:abstractNumId w:val="4"/>
  </w:num>
  <w:num w:numId="8" w16cid:durableId="174344412">
    <w:abstractNumId w:val="5"/>
  </w:num>
  <w:num w:numId="9" w16cid:durableId="1863930259">
    <w:abstractNumId w:val="10"/>
  </w:num>
  <w:num w:numId="10" w16cid:durableId="696857830">
    <w:abstractNumId w:val="7"/>
  </w:num>
  <w:num w:numId="11" w16cid:durableId="1727027715">
    <w:abstractNumId w:val="11"/>
  </w:num>
  <w:num w:numId="12" w16cid:durableId="1436629500">
    <w:abstractNumId w:val="8"/>
  </w:num>
  <w:num w:numId="13" w16cid:durableId="17902049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2252186">
    <w:abstractNumId w:val="9"/>
  </w:num>
  <w:num w:numId="15" w16cid:durableId="14586458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5604721">
    <w:abstractNumId w:val="3"/>
  </w:num>
  <w:num w:numId="17" w16cid:durableId="382297404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62971"/>
    <w:rsid w:val="00076066"/>
    <w:rsid w:val="0007702A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4637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C20EB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A6CE8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D7179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1489D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268BC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0495A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A4D72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ttp://www.evergabe.nrw.de" TargetMode="External" Type="http://schemas.openxmlformats.org/officeDocument/2006/relationships/hyperlink"/><Relationship Id="rId11" Target="header1.xml" Type="http://schemas.openxmlformats.org/officeDocument/2006/relationships/header"/><Relationship Id="rId12" Target="header2.xml" Type="http://schemas.openxmlformats.org/officeDocument/2006/relationships/header"/><Relationship Id="rId13" Target="footer1.xml" Type="http://schemas.openxmlformats.org/officeDocument/2006/relationships/footer"/><Relationship Id="rId14" Target="footer2.xml" Type="http://schemas.openxmlformats.org/officeDocument/2006/relationships/footer"/><Relationship Id="rId15" Target="header3.xml" Type="http://schemas.openxmlformats.org/officeDocument/2006/relationships/header"/><Relationship Id="rId16" Target="footer3.xml" Type="http://schemas.openxmlformats.org/officeDocument/2006/relationships/footer"/><Relationship Id="rId17" Target="fontTable.xml" Type="http://schemas.openxmlformats.org/officeDocument/2006/relationships/fontTable"/><Relationship Id="rId18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amtliches-verzeichnis.ihk.de" TargetMode="External" Type="http://schemas.openxmlformats.org/officeDocument/2006/relationships/hyperlink"/><Relationship Id="rId9" Target="http://www.pq-verein.de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2026-04-02T14:28:00Z</dcterms:created>
  <dc:creator>Wolfgang Palka-Adams</dc:creator>
  <cp:lastModifiedBy>Achim Hensel</cp:lastModifiedBy>
  <dcterms:modified xsi:type="dcterms:W3CDTF">2026-08-05T16:30:00Z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